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eb000564e245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95323858047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Sauniku,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902249ba04d0a" /><Relationship Type="http://schemas.openxmlformats.org/officeDocument/2006/relationships/numbering" Target="/word/numbering.xml" Id="R5b246e5e43dd4b25" /><Relationship Type="http://schemas.openxmlformats.org/officeDocument/2006/relationships/settings" Target="/word/settings.xml" Id="R1d1d1bd0e7644950" /><Relationship Type="http://schemas.openxmlformats.org/officeDocument/2006/relationships/image" Target="/word/media/9a61d42b-18a4-4fbb-884d-f57d15b5ba38.png" Id="R3e795323858047e3" /></Relationships>
</file>