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02291b483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6909882eb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Schwarzenbeck,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3e468d1544abe" /><Relationship Type="http://schemas.openxmlformats.org/officeDocument/2006/relationships/numbering" Target="/word/numbering.xml" Id="Rd604811e9d05436a" /><Relationship Type="http://schemas.openxmlformats.org/officeDocument/2006/relationships/settings" Target="/word/settings.xml" Id="R8293814ca7404e0f" /><Relationship Type="http://schemas.openxmlformats.org/officeDocument/2006/relationships/image" Target="/word/media/38e4eee4-8bbb-4c00-9dae-c63aa3cf33e5.png" Id="R9476909882eb4fd8" /></Relationships>
</file>