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ffb979506149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41eb335fc34d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Selli,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a94dbbb5254077" /><Relationship Type="http://schemas.openxmlformats.org/officeDocument/2006/relationships/numbering" Target="/word/numbering.xml" Id="Rd7beea5fb2c74fc5" /><Relationship Type="http://schemas.openxmlformats.org/officeDocument/2006/relationships/settings" Target="/word/settings.xml" Id="R2a320e9741d941d2" /><Relationship Type="http://schemas.openxmlformats.org/officeDocument/2006/relationships/image" Target="/word/media/b233403f-dc81-4f33-bf6c-844b46d85382.png" Id="R1c41eb335fc34d5a" /></Relationships>
</file>