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e12da2d86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f031f5998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Seveli,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f919f2a134d8f" /><Relationship Type="http://schemas.openxmlformats.org/officeDocument/2006/relationships/numbering" Target="/word/numbering.xml" Id="R887ea332b62e4504" /><Relationship Type="http://schemas.openxmlformats.org/officeDocument/2006/relationships/settings" Target="/word/settings.xml" Id="Ra5388b7a239144fb" /><Relationship Type="http://schemas.openxmlformats.org/officeDocument/2006/relationships/image" Target="/word/media/40d8bfd2-a078-4652-8cf8-4c7a81e98f20.png" Id="R399f031f599847bb" /></Relationships>
</file>