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dec7b1e86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18f0098fa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Sibula,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a38ab811643eb" /><Relationship Type="http://schemas.openxmlformats.org/officeDocument/2006/relationships/numbering" Target="/word/numbering.xml" Id="R2e0b8ce6060f43eb" /><Relationship Type="http://schemas.openxmlformats.org/officeDocument/2006/relationships/settings" Target="/word/settings.xml" Id="R505dd6d21dd440fc" /><Relationship Type="http://schemas.openxmlformats.org/officeDocument/2006/relationships/image" Target="/word/media/68968a88-4284-4992-a001-17d76e3b2a71.png" Id="Rda918f0098fa47db" /></Relationships>
</file>