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9e282118204d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d11a02920d48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Sidani,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173255e29d4c7e" /><Relationship Type="http://schemas.openxmlformats.org/officeDocument/2006/relationships/numbering" Target="/word/numbering.xml" Id="R68c917833266445c" /><Relationship Type="http://schemas.openxmlformats.org/officeDocument/2006/relationships/settings" Target="/word/settings.xml" Id="Rdd70ace5cb354300" /><Relationship Type="http://schemas.openxmlformats.org/officeDocument/2006/relationships/image" Target="/word/media/ab43cfb0-0ced-4ed8-829d-7d3efdf56b2d.png" Id="Rced11a02920d4893" /></Relationships>
</file>