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4bc15d571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f58d6ffc4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Sikeldi,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c8c75c50e44ec" /><Relationship Type="http://schemas.openxmlformats.org/officeDocument/2006/relationships/numbering" Target="/word/numbering.xml" Id="R5c32ea7753b84dc0" /><Relationship Type="http://schemas.openxmlformats.org/officeDocument/2006/relationships/settings" Target="/word/settings.xml" Id="Rce3c7312903a46b4" /><Relationship Type="http://schemas.openxmlformats.org/officeDocument/2006/relationships/image" Target="/word/media/5d33e87c-10ae-4b32-aa9b-dbd4d3ff2eca.png" Id="R899f58d6ffc44891" /></Relationships>
</file>