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863254ae9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da71cf1a6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fb517cda242e0" /><Relationship Type="http://schemas.openxmlformats.org/officeDocument/2006/relationships/numbering" Target="/word/numbering.xml" Id="Rf3b1704282ec4014" /><Relationship Type="http://schemas.openxmlformats.org/officeDocument/2006/relationships/settings" Target="/word/settings.xml" Id="Rbcabd11265d54f14" /><Relationship Type="http://schemas.openxmlformats.org/officeDocument/2006/relationships/image" Target="/word/media/144f21b6-61f4-44fa-8078-3cb117fcd8b0.png" Id="R4ffda71cf1a6480a" /></Relationships>
</file>