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ba3a3abc4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e407c4837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Sonda,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6f514310647dc" /><Relationship Type="http://schemas.openxmlformats.org/officeDocument/2006/relationships/numbering" Target="/word/numbering.xml" Id="R6210b027bd9140fe" /><Relationship Type="http://schemas.openxmlformats.org/officeDocument/2006/relationships/settings" Target="/word/settings.xml" Id="Rad000fab0d0e4b57" /><Relationship Type="http://schemas.openxmlformats.org/officeDocument/2006/relationships/image" Target="/word/media/7573b34d-7d83-45ff-979a-5f2161511b93.png" Id="R71ce407c48374323" /></Relationships>
</file>