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d5864ec00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23afba10f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Sooaluse,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e6b8cb8ea4f31" /><Relationship Type="http://schemas.openxmlformats.org/officeDocument/2006/relationships/numbering" Target="/word/numbering.xml" Id="R005a3a87cdd64188" /><Relationship Type="http://schemas.openxmlformats.org/officeDocument/2006/relationships/settings" Target="/word/settings.xml" Id="Rb6055b616b304f29" /><Relationship Type="http://schemas.openxmlformats.org/officeDocument/2006/relationships/image" Target="/word/media/008a70c9-cb7f-40c1-89d7-70e3bd3be251.png" Id="Red223afba10f4ee3" /></Relationships>
</file>