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58e727e77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35fff940f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Soohara,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bb045d5c34624" /><Relationship Type="http://schemas.openxmlformats.org/officeDocument/2006/relationships/numbering" Target="/word/numbering.xml" Id="R59d387daaf1b47d7" /><Relationship Type="http://schemas.openxmlformats.org/officeDocument/2006/relationships/settings" Target="/word/settings.xml" Id="R065fc6b1d6ea4625" /><Relationship Type="http://schemas.openxmlformats.org/officeDocument/2006/relationships/image" Target="/word/media/442223a6-18e9-483e-8e82-62bd4db3467a.png" Id="R6c835fff940f4099" /></Relationships>
</file>