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3be7ac314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96110cd2e0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Sookaera,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200a7c1cf49c9" /><Relationship Type="http://schemas.openxmlformats.org/officeDocument/2006/relationships/numbering" Target="/word/numbering.xml" Id="R21593498bae3460c" /><Relationship Type="http://schemas.openxmlformats.org/officeDocument/2006/relationships/settings" Target="/word/settings.xml" Id="Rf2da2ffbc7d345d4" /><Relationship Type="http://schemas.openxmlformats.org/officeDocument/2006/relationships/image" Target="/word/media/bc10cdca-7d66-42f0-9b08-bd4475ffa821.png" Id="R6796110cd2e04307" /></Relationships>
</file>