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672df3bb1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9fef2f5b2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b61504a9141f0" /><Relationship Type="http://schemas.openxmlformats.org/officeDocument/2006/relationships/numbering" Target="/word/numbering.xml" Id="R4852363505ed4c5d" /><Relationship Type="http://schemas.openxmlformats.org/officeDocument/2006/relationships/settings" Target="/word/settings.xml" Id="R150fe6d339cc4a5b" /><Relationship Type="http://schemas.openxmlformats.org/officeDocument/2006/relationships/image" Target="/word/media/91147d58-28a8-48e3-ae50-549475ea0681.png" Id="Re459fef2f5b24274" /></Relationships>
</file>