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ac80e0160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497260f47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Sookurgu,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74773e2bc4371" /><Relationship Type="http://schemas.openxmlformats.org/officeDocument/2006/relationships/numbering" Target="/word/numbering.xml" Id="R9cc8528317164360" /><Relationship Type="http://schemas.openxmlformats.org/officeDocument/2006/relationships/settings" Target="/word/settings.xml" Id="R118063cf725d4f4a" /><Relationship Type="http://schemas.openxmlformats.org/officeDocument/2006/relationships/image" Target="/word/media/6559763e-8b9c-4ec0-b11e-41dd87235adc.png" Id="Rfbc497260f474d6e" /></Relationships>
</file>