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06566da55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ee8f2ae65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9b064f6b0467a" /><Relationship Type="http://schemas.openxmlformats.org/officeDocument/2006/relationships/numbering" Target="/word/numbering.xml" Id="R37da1f2939824eb9" /><Relationship Type="http://schemas.openxmlformats.org/officeDocument/2006/relationships/settings" Target="/word/settings.xml" Id="Rad5f54058c0143a4" /><Relationship Type="http://schemas.openxmlformats.org/officeDocument/2006/relationships/image" Target="/word/media/c011d18b-2416-4b3c-bc77-8c5b9e10f05a.png" Id="R28cee8f2ae65411a" /></Relationships>
</file>