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5a694d6ca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f4663e42d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Soorike-Arukula,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cbb1a1c9d49b7" /><Relationship Type="http://schemas.openxmlformats.org/officeDocument/2006/relationships/numbering" Target="/word/numbering.xml" Id="Rf98eacdba0694a32" /><Relationship Type="http://schemas.openxmlformats.org/officeDocument/2006/relationships/settings" Target="/word/settings.xml" Id="R743028dc2c674519" /><Relationship Type="http://schemas.openxmlformats.org/officeDocument/2006/relationships/image" Target="/word/media/86c7e52d-5971-4b1c-8db8-4eaf54acac30.png" Id="R374f4663e42d4660" /></Relationships>
</file>