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6e54cb126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6b73bd940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78e3099694c50" /><Relationship Type="http://schemas.openxmlformats.org/officeDocument/2006/relationships/numbering" Target="/word/numbering.xml" Id="R16374993bedd47f5" /><Relationship Type="http://schemas.openxmlformats.org/officeDocument/2006/relationships/settings" Target="/word/settings.xml" Id="R99f95466ef944097" /><Relationship Type="http://schemas.openxmlformats.org/officeDocument/2006/relationships/image" Target="/word/media/5f223688-59f0-47bd-a31f-1e9d5c38db3a.png" Id="Rc7e6b73bd9404c87" /></Relationships>
</file>