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b8655c033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68590ca44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Sugalepa,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2dc67218b4429" /><Relationship Type="http://schemas.openxmlformats.org/officeDocument/2006/relationships/numbering" Target="/word/numbering.xml" Id="Rd03d21a409704a9a" /><Relationship Type="http://schemas.openxmlformats.org/officeDocument/2006/relationships/settings" Target="/word/settings.xml" Id="R3ccd03272c4844df" /><Relationship Type="http://schemas.openxmlformats.org/officeDocument/2006/relationships/image" Target="/word/media/f37701f9-4cc0-4dda-bea6-be0e3e7c9ffd.png" Id="R90568590ca444793" /></Relationships>
</file>