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4cdd56bb6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eb52f729d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Sundeva,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0d7cc349d431f" /><Relationship Type="http://schemas.openxmlformats.org/officeDocument/2006/relationships/numbering" Target="/word/numbering.xml" Id="R6f2aba9c4c6f44c6" /><Relationship Type="http://schemas.openxmlformats.org/officeDocument/2006/relationships/settings" Target="/word/settings.xml" Id="Rc70052a1129843cb" /><Relationship Type="http://schemas.openxmlformats.org/officeDocument/2006/relationships/image" Target="/word/media/68f7b857-79d2-4317-a8a2-5940a3ebb5fc.png" Id="Rbb9eb52f729d4b94" /></Relationships>
</file>