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967f60dcd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fd9f3efd6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Suur-Ahli,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bbe8d77164098" /><Relationship Type="http://schemas.openxmlformats.org/officeDocument/2006/relationships/numbering" Target="/word/numbering.xml" Id="R08906ef94aa245b8" /><Relationship Type="http://schemas.openxmlformats.org/officeDocument/2006/relationships/settings" Target="/word/settings.xml" Id="Rf179405932af45bf" /><Relationship Type="http://schemas.openxmlformats.org/officeDocument/2006/relationships/image" Target="/word/media/53ffba25-38b6-4404-b96a-566f7e1c8307.png" Id="R1f1fd9f3efd64d9e" /></Relationships>
</file>