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10fd7c120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24c012c3b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033bcbead4b04" /><Relationship Type="http://schemas.openxmlformats.org/officeDocument/2006/relationships/numbering" Target="/word/numbering.xml" Id="Rd16ceaf7d0fa4adc" /><Relationship Type="http://schemas.openxmlformats.org/officeDocument/2006/relationships/settings" Target="/word/settings.xml" Id="Rb2674961c3514438" /><Relationship Type="http://schemas.openxmlformats.org/officeDocument/2006/relationships/image" Target="/word/media/235ce827-491e-434e-81d6-a177813f3252.png" Id="R27e24c012c3b4405" /></Relationships>
</file>