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e76c900a7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65c449e7a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Suuresta,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614a59d9b4014" /><Relationship Type="http://schemas.openxmlformats.org/officeDocument/2006/relationships/numbering" Target="/word/numbering.xml" Id="R287bf35326384786" /><Relationship Type="http://schemas.openxmlformats.org/officeDocument/2006/relationships/settings" Target="/word/settings.xml" Id="R7a3b76d369004aca" /><Relationship Type="http://schemas.openxmlformats.org/officeDocument/2006/relationships/image" Target="/word/media/8a7ea16e-19a7-4042-835e-93ff1cdc8bd0.png" Id="R17965c449e7a4079" /></Relationships>
</file>