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bdbde1a59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cc92f1708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d07e970f5f410f" /><Relationship Type="http://schemas.openxmlformats.org/officeDocument/2006/relationships/numbering" Target="/word/numbering.xml" Id="Re840eca9dac848d3" /><Relationship Type="http://schemas.openxmlformats.org/officeDocument/2006/relationships/settings" Target="/word/settings.xml" Id="R5a099fd210d64f0f" /><Relationship Type="http://schemas.openxmlformats.org/officeDocument/2006/relationships/image" Target="/word/media/9064118a-4837-424c-9c5d-da33fb0d3af1.png" Id="R2bfcc92f17084cda" /></Relationships>
</file>