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85a656f4a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e7d2abaa3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Suursoo,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b9a5c9d554fe7" /><Relationship Type="http://schemas.openxmlformats.org/officeDocument/2006/relationships/numbering" Target="/word/numbering.xml" Id="Rc9d21f1cc9a04fde" /><Relationship Type="http://schemas.openxmlformats.org/officeDocument/2006/relationships/settings" Target="/word/settings.xml" Id="R5a0506f6a98c4afb" /><Relationship Type="http://schemas.openxmlformats.org/officeDocument/2006/relationships/image" Target="/word/media/920c95b6-5f59-4872-8224-edb70910e0c9.png" Id="Rb2fe7d2abaa34a72" /></Relationships>
</file>