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d35388f1b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b1aa62f03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Syami-Kuristiku,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7b5e94ec34590" /><Relationship Type="http://schemas.openxmlformats.org/officeDocument/2006/relationships/numbering" Target="/word/numbering.xml" Id="R723dc1afc2f941f4" /><Relationship Type="http://schemas.openxmlformats.org/officeDocument/2006/relationships/settings" Target="/word/settings.xml" Id="R57dbf6dbcc244731" /><Relationship Type="http://schemas.openxmlformats.org/officeDocument/2006/relationships/image" Target="/word/media/9a0e5330-01c0-457b-821b-b0a49427da8a.png" Id="R49fb1aa62f034bc0" /></Relationships>
</file>