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f8a0497b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d7a0babda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Taabri,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ba8edfe714a72" /><Relationship Type="http://schemas.openxmlformats.org/officeDocument/2006/relationships/numbering" Target="/word/numbering.xml" Id="R118f0b16fd034919" /><Relationship Type="http://schemas.openxmlformats.org/officeDocument/2006/relationships/settings" Target="/word/settings.xml" Id="Rd1849e0dcfed449d" /><Relationship Type="http://schemas.openxmlformats.org/officeDocument/2006/relationships/image" Target="/word/media/49b4d0ae-684f-4410-a3d6-b073127702a2.png" Id="R4dcd7a0babda4418" /></Relationships>
</file>