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6fbed166b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1e2c6312c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Taevere,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9f22a21c948cb" /><Relationship Type="http://schemas.openxmlformats.org/officeDocument/2006/relationships/numbering" Target="/word/numbering.xml" Id="Ree4ff6a7db2e4c44" /><Relationship Type="http://schemas.openxmlformats.org/officeDocument/2006/relationships/settings" Target="/word/settings.xml" Id="R22a56023359e41d2" /><Relationship Type="http://schemas.openxmlformats.org/officeDocument/2006/relationships/image" Target="/word/media/1fd91a4c-0571-45ab-8ddf-3cf23c43d6dd.png" Id="R3641e2c6312c4941" /></Relationships>
</file>