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8f8fa564f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0d5d84205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Tagasmae,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2a87d518b41bd" /><Relationship Type="http://schemas.openxmlformats.org/officeDocument/2006/relationships/numbering" Target="/word/numbering.xml" Id="R0b3a4617c5f44ef0" /><Relationship Type="http://schemas.openxmlformats.org/officeDocument/2006/relationships/settings" Target="/word/settings.xml" Id="R50ced826df0f4132" /><Relationship Type="http://schemas.openxmlformats.org/officeDocument/2006/relationships/image" Target="/word/media/51981a4a-c53d-44ce-b08a-789566aeb187.png" Id="R6230d5d842054d46" /></Relationships>
</file>