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0d45f1333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956d26a2d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057b82a7d4d53" /><Relationship Type="http://schemas.openxmlformats.org/officeDocument/2006/relationships/numbering" Target="/word/numbering.xml" Id="Ra97eb90ec65e498b" /><Relationship Type="http://schemas.openxmlformats.org/officeDocument/2006/relationships/settings" Target="/word/settings.xml" Id="R9688ae881fae4389" /><Relationship Type="http://schemas.openxmlformats.org/officeDocument/2006/relationships/image" Target="/word/media/632e1bf9-2a0a-4176-856c-f2fe77e1bebb.png" Id="R217956d26a2d4332" /></Relationships>
</file>