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efb603f96e49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d6e187c09240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Tahevamoisa,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a0b12e194a49ff" /><Relationship Type="http://schemas.openxmlformats.org/officeDocument/2006/relationships/numbering" Target="/word/numbering.xml" Id="R5037404c3f0549c7" /><Relationship Type="http://schemas.openxmlformats.org/officeDocument/2006/relationships/settings" Target="/word/settings.xml" Id="Rf5ad8d1998cc44e3" /><Relationship Type="http://schemas.openxmlformats.org/officeDocument/2006/relationships/image" Target="/word/media/9f609b7f-9710-41d4-b380-0358c1b429e6.png" Id="R20d6e187c0924057" /></Relationships>
</file>