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70a4ede6f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ac259edee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7ef783e2e4bb0" /><Relationship Type="http://schemas.openxmlformats.org/officeDocument/2006/relationships/numbering" Target="/word/numbering.xml" Id="Rd7aa972671694b8b" /><Relationship Type="http://schemas.openxmlformats.org/officeDocument/2006/relationships/settings" Target="/word/settings.xml" Id="Rdb8eeddfa9f5406b" /><Relationship Type="http://schemas.openxmlformats.org/officeDocument/2006/relationships/image" Target="/word/media/00c21446-70a1-4361-b376-af93a1f3fab7.png" Id="Rc80ac259edee451a" /></Relationships>
</file>