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e79db4166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0c5b02b0b746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Taikse,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93b91c5ffa4524" /><Relationship Type="http://schemas.openxmlformats.org/officeDocument/2006/relationships/numbering" Target="/word/numbering.xml" Id="R5ba18a6f36064844" /><Relationship Type="http://schemas.openxmlformats.org/officeDocument/2006/relationships/settings" Target="/word/settings.xml" Id="R47f24d8f8bcb48c1" /><Relationship Type="http://schemas.openxmlformats.org/officeDocument/2006/relationships/image" Target="/word/media/10ce4977-d588-450d-b11b-0f19dc9375a8.png" Id="R050c5b02b0b74673" /></Relationships>
</file>