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621c9ee0aa49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09ae463a554b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Tallevere,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6c8952112f408a" /><Relationship Type="http://schemas.openxmlformats.org/officeDocument/2006/relationships/numbering" Target="/word/numbering.xml" Id="Rab0eebeea9584f85" /><Relationship Type="http://schemas.openxmlformats.org/officeDocument/2006/relationships/settings" Target="/word/settings.xml" Id="R9616b9bc36684b6d" /><Relationship Type="http://schemas.openxmlformats.org/officeDocument/2006/relationships/image" Target="/word/media/7a8c1291-41d7-4a58-88d4-ebb9ce3bc702.png" Id="Rb709ae463a554b17" /></Relationships>
</file>