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feb361aca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3dc39f97d4b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Tammelinn,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67efa91244552" /><Relationship Type="http://schemas.openxmlformats.org/officeDocument/2006/relationships/numbering" Target="/word/numbering.xml" Id="R97c1b6be2a2a4d15" /><Relationship Type="http://schemas.openxmlformats.org/officeDocument/2006/relationships/settings" Target="/word/settings.xml" Id="Raf319151550d4ebb" /><Relationship Type="http://schemas.openxmlformats.org/officeDocument/2006/relationships/image" Target="/word/media/1bf73586-22be-4abd-a155-f6b6474110ac.png" Id="R7183dc39f97d4b53" /></Relationships>
</file>