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f3f686a35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1faedf651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Tammemae,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97538b8ef4b39" /><Relationship Type="http://schemas.openxmlformats.org/officeDocument/2006/relationships/numbering" Target="/word/numbering.xml" Id="Rfa3834e3f4224283" /><Relationship Type="http://schemas.openxmlformats.org/officeDocument/2006/relationships/settings" Target="/word/settings.xml" Id="Reaaae184881241cb" /><Relationship Type="http://schemas.openxmlformats.org/officeDocument/2006/relationships/image" Target="/word/media/3aa62439-8a32-412a-b4ad-a8311b6ceea2.png" Id="R6331faedf6514b4f" /></Relationships>
</file>