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f315d64e3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1f5da658b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Tammevaldma,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bec1b137a4a64" /><Relationship Type="http://schemas.openxmlformats.org/officeDocument/2006/relationships/numbering" Target="/word/numbering.xml" Id="Rf2eafee0a3444b61" /><Relationship Type="http://schemas.openxmlformats.org/officeDocument/2006/relationships/settings" Target="/word/settings.xml" Id="R1674d58c32404253" /><Relationship Type="http://schemas.openxmlformats.org/officeDocument/2006/relationships/image" Target="/word/media/e88141b5-8f05-4b5d-a81d-f8d3a9ebc8e3.png" Id="R6fa1f5da658b4925" /></Relationships>
</file>