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4e16991e6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894b06022f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Tammsaare,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d0f747eee43e0" /><Relationship Type="http://schemas.openxmlformats.org/officeDocument/2006/relationships/numbering" Target="/word/numbering.xml" Id="Re59db43363544a6d" /><Relationship Type="http://schemas.openxmlformats.org/officeDocument/2006/relationships/settings" Target="/word/settings.xml" Id="R8aab286608c24ac9" /><Relationship Type="http://schemas.openxmlformats.org/officeDocument/2006/relationships/image" Target="/word/media/077764f9-172b-4246-82b9-5b7de8a5f47b.png" Id="Ra0894b06022f4258" /></Relationships>
</file>