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390bccbe4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ab35dea1e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8d567a28c45bb" /><Relationship Type="http://schemas.openxmlformats.org/officeDocument/2006/relationships/numbering" Target="/word/numbering.xml" Id="R7013a5d5d53e492f" /><Relationship Type="http://schemas.openxmlformats.org/officeDocument/2006/relationships/settings" Target="/word/settings.xml" Id="R87a99bff391c434e" /><Relationship Type="http://schemas.openxmlformats.org/officeDocument/2006/relationships/image" Target="/word/media/1fa86689-a003-4b19-8178-4edd29355f37.png" Id="Re22ab35dea1e4e75" /></Relationships>
</file>