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302755fcd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5ec9dce55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Tanjala,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024d2c5ea4c0c" /><Relationship Type="http://schemas.openxmlformats.org/officeDocument/2006/relationships/numbering" Target="/word/numbering.xml" Id="R7dfc6084833240d2" /><Relationship Type="http://schemas.openxmlformats.org/officeDocument/2006/relationships/settings" Target="/word/settings.xml" Id="R6bab827cbc5846e1" /><Relationship Type="http://schemas.openxmlformats.org/officeDocument/2006/relationships/image" Target="/word/media/281b33d5-c9f6-4e10-bc63-9daa4488e421.png" Id="R7935ec9dce554e5a" /></Relationships>
</file>