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10a17d041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d730a621d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Tannapere,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0e52cc1fe4a40" /><Relationship Type="http://schemas.openxmlformats.org/officeDocument/2006/relationships/numbering" Target="/word/numbering.xml" Id="Rbbf0cb72952f469a" /><Relationship Type="http://schemas.openxmlformats.org/officeDocument/2006/relationships/settings" Target="/word/settings.xml" Id="Rc62debe119a44d57" /><Relationship Type="http://schemas.openxmlformats.org/officeDocument/2006/relationships/image" Target="/word/media/4cedd994-ccb2-4b37-86b0-cad6be0a01e7.png" Id="R3b4d730a621d4373" /></Relationships>
</file>