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9ab410b91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c3c3c06d6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Tapurla,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fb6406ce74f5f" /><Relationship Type="http://schemas.openxmlformats.org/officeDocument/2006/relationships/numbering" Target="/word/numbering.xml" Id="Ra4b8f47bfdaa493d" /><Relationship Type="http://schemas.openxmlformats.org/officeDocument/2006/relationships/settings" Target="/word/settings.xml" Id="R9a484cf55e1a40e0" /><Relationship Type="http://schemas.openxmlformats.org/officeDocument/2006/relationships/image" Target="/word/media/4f452bef-46c7-4590-aa73-41ff6288d513.png" Id="R8e3c3c3c06d64c2d" /></Relationships>
</file>