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d2053c6a4848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e315d0cc024e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Tarakuse,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e653d92a3446b4" /><Relationship Type="http://schemas.openxmlformats.org/officeDocument/2006/relationships/numbering" Target="/word/numbering.xml" Id="R6a3fd12666284150" /><Relationship Type="http://schemas.openxmlformats.org/officeDocument/2006/relationships/settings" Target="/word/settings.xml" Id="R5d99fdcc3bf74888" /><Relationship Type="http://schemas.openxmlformats.org/officeDocument/2006/relationships/image" Target="/word/media/5becaf10-126d-4928-b78d-3619a14d5b74.png" Id="Rb3e315d0cc024ed8" /></Relationships>
</file>