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b75f7ce64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f5e300d14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Tauga,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69b2f489c454d" /><Relationship Type="http://schemas.openxmlformats.org/officeDocument/2006/relationships/numbering" Target="/word/numbering.xml" Id="R1a4169e4a2bf40e5" /><Relationship Type="http://schemas.openxmlformats.org/officeDocument/2006/relationships/settings" Target="/word/settings.xml" Id="R2d0f0e446a4643bc" /><Relationship Type="http://schemas.openxmlformats.org/officeDocument/2006/relationships/image" Target="/word/media/cccf08d9-977e-4495-8e75-53faf438642e.png" Id="R757f5e300d144d5b" /></Relationships>
</file>