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48ff23e4a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f040de2a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Teadussaare,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e08c919874892" /><Relationship Type="http://schemas.openxmlformats.org/officeDocument/2006/relationships/numbering" Target="/word/numbering.xml" Id="R959ea8d72738458c" /><Relationship Type="http://schemas.openxmlformats.org/officeDocument/2006/relationships/settings" Target="/word/settings.xml" Id="R55b80f9cd1ff41f3" /><Relationship Type="http://schemas.openxmlformats.org/officeDocument/2006/relationships/image" Target="/word/media/f78efa09-059b-4513-a94d-a5c78a602a80.png" Id="R3671f040de2a4d8e" /></Relationships>
</file>