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dab3971dc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20acc928f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Tealama,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e79fb31914a69" /><Relationship Type="http://schemas.openxmlformats.org/officeDocument/2006/relationships/numbering" Target="/word/numbering.xml" Id="R5f63de0aad194548" /><Relationship Type="http://schemas.openxmlformats.org/officeDocument/2006/relationships/settings" Target="/word/settings.xml" Id="R22007699e3fb4031" /><Relationship Type="http://schemas.openxmlformats.org/officeDocument/2006/relationships/image" Target="/word/media/9b78cefc-1ee5-4ae6-80f7-220c975d1aa6.png" Id="R99820acc928f4fbc" /></Relationships>
</file>