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e7286e049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b8b4f4c80442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Telliste,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4a293a5d084597" /><Relationship Type="http://schemas.openxmlformats.org/officeDocument/2006/relationships/numbering" Target="/word/numbering.xml" Id="Ra2a68dcefc99403a" /><Relationship Type="http://schemas.openxmlformats.org/officeDocument/2006/relationships/settings" Target="/word/settings.xml" Id="Rfaa4af12a5ce4de2" /><Relationship Type="http://schemas.openxmlformats.org/officeDocument/2006/relationships/image" Target="/word/media/d99406b9-64d2-4e2b-a383-431295e410d3.png" Id="R49b8b4f4c804426c" /></Relationships>
</file>