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3dc1e5ff6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4ca8a2957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a72ec26db4295" /><Relationship Type="http://schemas.openxmlformats.org/officeDocument/2006/relationships/numbering" Target="/word/numbering.xml" Id="Rf20a59c1145142cc" /><Relationship Type="http://schemas.openxmlformats.org/officeDocument/2006/relationships/settings" Target="/word/settings.xml" Id="Ra9156f95750843a2" /><Relationship Type="http://schemas.openxmlformats.org/officeDocument/2006/relationships/image" Target="/word/media/d8293850-2f4a-45b0-8b2d-21fe792e34f5.png" Id="R57e4ca8a295748cf" /></Relationships>
</file>