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efd61bff16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20e4e9ef0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Tohera,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c8be04e4c45ed" /><Relationship Type="http://schemas.openxmlformats.org/officeDocument/2006/relationships/numbering" Target="/word/numbering.xml" Id="Rdf386cad45194193" /><Relationship Type="http://schemas.openxmlformats.org/officeDocument/2006/relationships/settings" Target="/word/settings.xml" Id="R6b7677e764a94092" /><Relationship Type="http://schemas.openxmlformats.org/officeDocument/2006/relationships/image" Target="/word/media/d22227f0-c822-4965-9b17-98c825e56ddb.png" Id="Rbf420e4e9ef04ec5" /></Relationships>
</file>