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c10a9edcf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f9f60a66f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04654cb564e42" /><Relationship Type="http://schemas.openxmlformats.org/officeDocument/2006/relationships/numbering" Target="/word/numbering.xml" Id="R46f9f8fecb1d4bbd" /><Relationship Type="http://schemas.openxmlformats.org/officeDocument/2006/relationships/settings" Target="/word/settings.xml" Id="R87e9ebc8e9c94943" /><Relationship Type="http://schemas.openxmlformats.org/officeDocument/2006/relationships/image" Target="/word/media/8a32e395-6082-4565-82fc-d2db5e497e30.png" Id="Rba2f9f60a66f48f7" /></Relationships>
</file>