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d257c9da4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9adf014a6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Awash,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bf44b46c14fa9" /><Relationship Type="http://schemas.openxmlformats.org/officeDocument/2006/relationships/numbering" Target="/word/numbering.xml" Id="Rb981d600773c4760" /><Relationship Type="http://schemas.openxmlformats.org/officeDocument/2006/relationships/settings" Target="/word/settings.xml" Id="R3474c24a07774dcc" /><Relationship Type="http://schemas.openxmlformats.org/officeDocument/2006/relationships/image" Target="/word/media/4c24783e-a233-49d7-808a-aab2ea3b0613.png" Id="Rf1f9adf014a6417a" /></Relationships>
</file>